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9E6" w:rsidRPr="002B79E6" w:rsidRDefault="002B79E6" w:rsidP="002B79E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2B65D3">
        <w:rPr>
          <w:rFonts w:ascii="Arial" w:eastAsia="Times New Roman" w:hAnsi="Arial" w:cs="Arial"/>
          <w:b/>
          <w:color w:val="333333"/>
          <w:sz w:val="23"/>
          <w:szCs w:val="23"/>
          <w:lang w:eastAsia="ru-RU"/>
        </w:rPr>
        <w:t>Фонд поддержки предпринимательства Республики Мордовия</w:t>
      </w:r>
      <w:r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создан на основании распоряжения Правительства Республики Мордовия №537-р от 22.08.2011 с целью осуществления </w:t>
      </w:r>
      <w:proofErr w:type="spellStart"/>
      <w:r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микрофинансовой</w:t>
      </w:r>
      <w:proofErr w:type="spellEnd"/>
      <w:r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деятельности и общественно полезных целей в сфере развития и поддержки малого и среднего предпринимательства.</w:t>
      </w:r>
      <w:r w:rsidRPr="002B79E6">
        <w:rPr>
          <w:rFonts w:ascii="Arial" w:eastAsia="Times New Roman" w:hAnsi="Arial" w:cs="Arial"/>
          <w:color w:val="333333"/>
          <w:sz w:val="25"/>
          <w:szCs w:val="25"/>
          <w:lang w:eastAsia="ru-RU"/>
        </w:rPr>
        <w:br/>
      </w:r>
      <w:r w:rsidRPr="002B79E6">
        <w:rPr>
          <w:rFonts w:ascii="Arial" w:eastAsia="Times New Roman" w:hAnsi="Arial" w:cs="Arial"/>
          <w:color w:val="333333"/>
          <w:sz w:val="25"/>
          <w:szCs w:val="25"/>
          <w:lang w:eastAsia="ru-RU"/>
        </w:rPr>
        <w:br/>
      </w:r>
      <w:r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 настоящий момент Фонд поддержки предпринимательства Республики Мордовия находится по адресу </w:t>
      </w:r>
      <w:proofErr w:type="spellStart"/>
      <w:r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г</w:t>
      </w:r>
      <w:proofErr w:type="gramStart"/>
      <w:r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.С</w:t>
      </w:r>
      <w:proofErr w:type="gramEnd"/>
      <w:r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аранск</w:t>
      </w:r>
      <w:proofErr w:type="spellEnd"/>
      <w:r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, </w:t>
      </w:r>
      <w:proofErr w:type="spellStart"/>
      <w:r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ул.Коммунистическая</w:t>
      </w:r>
      <w:proofErr w:type="spellEnd"/>
      <w:r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, д.13</w:t>
      </w:r>
      <w:r w:rsidRPr="002B79E6">
        <w:rPr>
          <w:rFonts w:ascii="Arial" w:eastAsia="Times New Roman" w:hAnsi="Arial" w:cs="Arial"/>
          <w:color w:val="333333"/>
          <w:sz w:val="25"/>
          <w:szCs w:val="25"/>
          <w:lang w:eastAsia="ru-RU"/>
        </w:rPr>
        <w:br/>
      </w:r>
      <w:r w:rsidRPr="002B79E6">
        <w:rPr>
          <w:rFonts w:ascii="Arial" w:eastAsia="Times New Roman" w:hAnsi="Arial" w:cs="Arial"/>
          <w:color w:val="333333"/>
          <w:sz w:val="25"/>
          <w:szCs w:val="25"/>
          <w:lang w:eastAsia="ru-RU"/>
        </w:rPr>
        <w:br/>
      </w:r>
      <w:r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Время работы: С 9:00 до 18:00 понедельник-пятница. Перерыв с 13:00 до 14:00</w:t>
      </w:r>
      <w:r w:rsidRPr="002B79E6">
        <w:rPr>
          <w:rFonts w:ascii="Arial" w:eastAsia="Times New Roman" w:hAnsi="Arial" w:cs="Arial"/>
          <w:color w:val="333333"/>
          <w:sz w:val="25"/>
          <w:szCs w:val="25"/>
          <w:lang w:eastAsia="ru-RU"/>
        </w:rPr>
        <w:br/>
      </w:r>
      <w:r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Телефон: 8(8342)23-26-77</w:t>
      </w:r>
      <w:r w:rsidRPr="002B79E6">
        <w:rPr>
          <w:rFonts w:ascii="Arial" w:eastAsia="Times New Roman" w:hAnsi="Arial" w:cs="Arial"/>
          <w:color w:val="333333"/>
          <w:sz w:val="25"/>
          <w:szCs w:val="25"/>
          <w:lang w:eastAsia="ru-RU"/>
        </w:rPr>
        <w:br/>
      </w:r>
      <w:r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Телефон бухгалтерии:  8(8342)23-37-28</w:t>
      </w:r>
      <w:r w:rsidRPr="002B79E6">
        <w:rPr>
          <w:rFonts w:ascii="Arial" w:eastAsia="Times New Roman" w:hAnsi="Arial" w:cs="Arial"/>
          <w:color w:val="333333"/>
          <w:sz w:val="25"/>
          <w:szCs w:val="25"/>
          <w:lang w:eastAsia="ru-RU"/>
        </w:rPr>
        <w:br/>
      </w:r>
      <w:r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Телефон юридического отдела: 8(8342)24-14-34</w:t>
      </w:r>
      <w:r w:rsidRPr="002B79E6">
        <w:rPr>
          <w:rFonts w:ascii="Arial" w:eastAsia="Times New Roman" w:hAnsi="Arial" w:cs="Arial"/>
          <w:color w:val="333333"/>
          <w:sz w:val="25"/>
          <w:szCs w:val="25"/>
          <w:lang w:eastAsia="ru-RU"/>
        </w:rPr>
        <w:br/>
      </w:r>
      <w:r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Телефон отдела по работе с залоговым имуществом: 8(8342) 24-23-77</w:t>
      </w:r>
      <w:r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 </w:t>
      </w:r>
    </w:p>
    <w:p w:rsidR="002B79E6" w:rsidRPr="002B79E6" w:rsidRDefault="002B79E6" w:rsidP="002B79E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E-</w:t>
      </w:r>
      <w:proofErr w:type="spellStart"/>
      <w:r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mail</w:t>
      </w:r>
      <w:proofErr w:type="spellEnd"/>
      <w:r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: mikrozaim@mail.ru</w:t>
      </w:r>
      <w:bookmarkStart w:id="0" w:name="_GoBack"/>
      <w:bookmarkEnd w:id="0"/>
    </w:p>
    <w:p w:rsidR="002B79E6" w:rsidRPr="002B79E6" w:rsidRDefault="002B79E6" w:rsidP="002B79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B79E6" w:rsidRPr="002B79E6" w:rsidRDefault="00496170" w:rsidP="002B79E6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5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Заявка для юридических лиц</w:t>
        </w:r>
      </w:hyperlink>
      <w:r w:rsidR="002B79E6"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hyperlink r:id="rId6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Заявка для индивидуальных предпринимателей</w:t>
        </w:r>
      </w:hyperlink>
      <w:r w:rsidR="002B79E6"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hyperlink r:id="rId7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 xml:space="preserve">Правила предоставления </w:t>
        </w:r>
        <w:proofErr w:type="spellStart"/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микрозаймов</w:t>
        </w:r>
        <w:proofErr w:type="spellEnd"/>
      </w:hyperlink>
      <w:r w:rsidR="002B79E6"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hyperlink r:id="rId8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Образец протокола одобрения сделки</w:t>
        </w:r>
      </w:hyperlink>
      <w:r w:rsidR="002B79E6"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hyperlink r:id="rId9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Решение единственного участника</w:t>
        </w:r>
      </w:hyperlink>
      <w:r w:rsidR="002B79E6"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r w:rsidR="002B79E6"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hyperlink r:id="rId10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Согласие на обработку персональных данных</w:t>
        </w:r>
      </w:hyperlink>
    </w:p>
    <w:p w:rsidR="002B79E6" w:rsidRPr="002B79E6" w:rsidRDefault="002B79E6" w:rsidP="002B79E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2B79E6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ru-RU"/>
        </w:rPr>
        <w:t>анкеты для индивидуальных предпринимателей</w:t>
      </w:r>
    </w:p>
    <w:p w:rsidR="002B79E6" w:rsidRPr="002B79E6" w:rsidRDefault="00496170" w:rsidP="002B79E6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11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Анкета выгодоприобретателя (индивидуального предпринимателя)</w:t>
        </w:r>
      </w:hyperlink>
      <w:r w:rsidR="002B79E6"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hyperlink r:id="rId12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Анкета выгодоприобретателя (физического лица)</w:t>
        </w:r>
      </w:hyperlink>
      <w:r w:rsidR="002B79E6"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hyperlink r:id="rId13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Анкета выгодоприобретателя (юридического лица)</w:t>
        </w:r>
      </w:hyperlink>
      <w:r w:rsidR="002B79E6"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hyperlink r:id="rId14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Анкета клиента индивидуального предпринимателя</w:t>
        </w:r>
      </w:hyperlink>
    </w:p>
    <w:p w:rsidR="002B79E6" w:rsidRPr="002B79E6" w:rsidRDefault="002B79E6" w:rsidP="002B79E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2B79E6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ru-RU"/>
        </w:rPr>
        <w:t>анкеты для юридических лиц</w:t>
      </w:r>
    </w:p>
    <w:p w:rsidR="002B79E6" w:rsidRPr="002B79E6" w:rsidRDefault="00496170" w:rsidP="002B79E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15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 xml:space="preserve">Анкета </w:t>
        </w:r>
        <w:proofErr w:type="spellStart"/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бенефициарного</w:t>
        </w:r>
        <w:proofErr w:type="spellEnd"/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 xml:space="preserve"> владельца</w:t>
        </w:r>
      </w:hyperlink>
    </w:p>
    <w:p w:rsidR="002B79E6" w:rsidRPr="002B79E6" w:rsidRDefault="00496170" w:rsidP="002B79E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16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Анкета выгодоприобретателя (индивидуального предпринимателя)</w:t>
        </w:r>
      </w:hyperlink>
    </w:p>
    <w:p w:rsidR="002B79E6" w:rsidRPr="002B79E6" w:rsidRDefault="00496170" w:rsidP="002B79E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17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Анкета выгодоприобретателя (физического лица)</w:t>
        </w:r>
      </w:hyperlink>
      <w:r w:rsidR="002B79E6"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</w:p>
    <w:p w:rsidR="002B79E6" w:rsidRPr="002B79E6" w:rsidRDefault="00496170" w:rsidP="002B79E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18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Анкета выгодоприобретателя (юридического лица)</w:t>
        </w:r>
      </w:hyperlink>
    </w:p>
    <w:p w:rsidR="002B79E6" w:rsidRPr="002B79E6" w:rsidRDefault="00496170" w:rsidP="002B79E6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19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Анкета клиента юридического лица</w:t>
        </w:r>
      </w:hyperlink>
    </w:p>
    <w:p w:rsidR="002B79E6" w:rsidRPr="002B79E6" w:rsidRDefault="002B79E6" w:rsidP="002B79E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2B79E6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ru-RU"/>
        </w:rPr>
        <w:t>согласия для индивидуальных предпринимателей</w:t>
      </w:r>
    </w:p>
    <w:p w:rsidR="002B79E6" w:rsidRPr="002B79E6" w:rsidRDefault="00496170" w:rsidP="002B79E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20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Согласие в БКИ для клиента ИП</w:t>
        </w:r>
      </w:hyperlink>
    </w:p>
    <w:p w:rsidR="002B79E6" w:rsidRPr="002B79E6" w:rsidRDefault="00496170" w:rsidP="002B79E6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21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Согласие в БКИ для поручителя (индивидуального предпринимателя)</w:t>
        </w:r>
      </w:hyperlink>
      <w:r w:rsidR="002B79E6"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hyperlink r:id="rId22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Согласие в БКИ для поручителя (физического лица)</w:t>
        </w:r>
      </w:hyperlink>
      <w:r w:rsidR="002B79E6" w:rsidRPr="002B79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hyperlink r:id="rId23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Согласие в БКИ для поручителя (юридического лица)</w:t>
        </w:r>
      </w:hyperlink>
    </w:p>
    <w:p w:rsidR="002B79E6" w:rsidRPr="002B79E6" w:rsidRDefault="002B79E6" w:rsidP="002B79E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2B79E6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ru-RU"/>
        </w:rPr>
        <w:t>согласия для юридических лиц</w:t>
      </w:r>
    </w:p>
    <w:p w:rsidR="002B79E6" w:rsidRPr="002B79E6" w:rsidRDefault="00496170" w:rsidP="002B79E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24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Согласие в БКИ для поручителя (индивидуального предпринимателя)</w:t>
        </w:r>
      </w:hyperlink>
      <w:r w:rsidR="002B79E6" w:rsidRPr="002B79E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2B79E6" w:rsidRPr="002B79E6" w:rsidRDefault="00496170" w:rsidP="002B79E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25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Согласие в БКИ для поручителя (физического лица)</w:t>
        </w:r>
      </w:hyperlink>
      <w:r w:rsidR="002B79E6" w:rsidRPr="002B79E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2B79E6" w:rsidRPr="002B79E6" w:rsidRDefault="00496170" w:rsidP="002B79E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26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Согласие в БКИ для поручителя (юридического лица)</w:t>
        </w:r>
      </w:hyperlink>
      <w:r w:rsidR="002B79E6" w:rsidRPr="002B79E6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2B79E6" w:rsidRPr="002B79E6" w:rsidRDefault="00496170" w:rsidP="002B79E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27" w:history="1">
        <w:r w:rsidR="002B79E6" w:rsidRPr="002B79E6">
          <w:rPr>
            <w:rFonts w:ascii="Arial" w:eastAsia="Times New Roman" w:hAnsi="Arial" w:cs="Arial"/>
            <w:color w:val="5400B2"/>
            <w:sz w:val="23"/>
            <w:szCs w:val="23"/>
            <w:u w:val="single"/>
            <w:lang w:eastAsia="ru-RU"/>
          </w:rPr>
          <w:t>Согласие в БКИ для клиента юр лица</w:t>
        </w:r>
      </w:hyperlink>
    </w:p>
    <w:p w:rsidR="002B79E6" w:rsidRPr="002B79E6" w:rsidRDefault="002B79E6" w:rsidP="002B79E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999999"/>
          <w:sz w:val="20"/>
          <w:szCs w:val="20"/>
          <w:lang w:eastAsia="ru-RU"/>
        </w:rPr>
      </w:pPr>
      <w:r w:rsidRPr="002B79E6">
        <w:rPr>
          <w:rFonts w:ascii="Arial" w:eastAsia="Times New Roman" w:hAnsi="Arial" w:cs="Arial"/>
          <w:color w:val="999999"/>
          <w:sz w:val="20"/>
          <w:szCs w:val="20"/>
          <w:lang w:eastAsia="ru-RU"/>
        </w:rPr>
        <w:t>Автор: </w:t>
      </w:r>
      <w:proofErr w:type="spellStart"/>
      <w:r w:rsidRPr="002B79E6">
        <w:rPr>
          <w:rFonts w:ascii="Arial" w:eastAsia="Times New Roman" w:hAnsi="Arial" w:cs="Arial"/>
          <w:color w:val="999999"/>
          <w:sz w:val="20"/>
          <w:szCs w:val="20"/>
          <w:lang w:eastAsia="ru-RU"/>
        </w:rPr>
        <w:fldChar w:fldCharType="begin"/>
      </w:r>
      <w:r w:rsidRPr="002B79E6">
        <w:rPr>
          <w:rFonts w:ascii="Arial" w:eastAsia="Times New Roman" w:hAnsi="Arial" w:cs="Arial"/>
          <w:color w:val="999999"/>
          <w:sz w:val="20"/>
          <w:szCs w:val="20"/>
          <w:lang w:eastAsia="ru-RU"/>
        </w:rPr>
        <w:instrText xml:space="preserve"> HYPERLINK "https://plus.google.com/103944355480261581847" \o "author profile" </w:instrText>
      </w:r>
      <w:r w:rsidRPr="002B79E6">
        <w:rPr>
          <w:rFonts w:ascii="Arial" w:eastAsia="Times New Roman" w:hAnsi="Arial" w:cs="Arial"/>
          <w:color w:val="999999"/>
          <w:sz w:val="20"/>
          <w:szCs w:val="20"/>
          <w:lang w:eastAsia="ru-RU"/>
        </w:rPr>
        <w:fldChar w:fldCharType="separate"/>
      </w:r>
      <w:r w:rsidRPr="002B79E6">
        <w:rPr>
          <w:rFonts w:ascii="Arial" w:eastAsia="Times New Roman" w:hAnsi="Arial" w:cs="Arial"/>
          <w:color w:val="5400B2"/>
          <w:sz w:val="20"/>
          <w:szCs w:val="20"/>
          <w:u w:val="single"/>
          <w:lang w:eastAsia="ru-RU"/>
        </w:rPr>
        <w:t>Dmitry</w:t>
      </w:r>
      <w:proofErr w:type="spellEnd"/>
      <w:r w:rsidRPr="002B79E6">
        <w:rPr>
          <w:rFonts w:ascii="Arial" w:eastAsia="Times New Roman" w:hAnsi="Arial" w:cs="Arial"/>
          <w:color w:val="5400B2"/>
          <w:sz w:val="20"/>
          <w:szCs w:val="20"/>
          <w:u w:val="single"/>
          <w:lang w:eastAsia="ru-RU"/>
        </w:rPr>
        <w:t xml:space="preserve"> </w:t>
      </w:r>
      <w:proofErr w:type="spellStart"/>
      <w:r w:rsidRPr="002B79E6">
        <w:rPr>
          <w:rFonts w:ascii="Arial" w:eastAsia="Times New Roman" w:hAnsi="Arial" w:cs="Arial"/>
          <w:color w:val="5400B2"/>
          <w:sz w:val="20"/>
          <w:szCs w:val="20"/>
          <w:u w:val="single"/>
          <w:lang w:eastAsia="ru-RU"/>
        </w:rPr>
        <w:t>Tikunov</w:t>
      </w:r>
      <w:proofErr w:type="spellEnd"/>
      <w:r w:rsidRPr="002B79E6">
        <w:rPr>
          <w:rFonts w:ascii="Arial" w:eastAsia="Times New Roman" w:hAnsi="Arial" w:cs="Arial"/>
          <w:color w:val="5400B2"/>
          <w:sz w:val="20"/>
          <w:szCs w:val="20"/>
          <w:lang w:eastAsia="ru-RU"/>
        </w:rPr>
        <w:t> </w:t>
      </w:r>
      <w:r w:rsidRPr="002B79E6">
        <w:rPr>
          <w:rFonts w:ascii="Arial" w:eastAsia="Times New Roman" w:hAnsi="Arial" w:cs="Arial"/>
          <w:color w:val="999999"/>
          <w:sz w:val="20"/>
          <w:szCs w:val="20"/>
          <w:lang w:eastAsia="ru-RU"/>
        </w:rPr>
        <w:fldChar w:fldCharType="end"/>
      </w:r>
      <w:hyperlink r:id="rId28" w:anchor="comment-form" w:history="1">
        <w:r w:rsidRPr="002B79E6">
          <w:rPr>
            <w:rFonts w:ascii="Arial" w:eastAsia="Times New Roman" w:hAnsi="Arial" w:cs="Arial"/>
            <w:color w:val="5400B2"/>
            <w:sz w:val="20"/>
            <w:szCs w:val="20"/>
            <w:u w:val="single"/>
            <w:lang w:eastAsia="ru-RU"/>
          </w:rPr>
          <w:t>1 комментарий:</w:t>
        </w:r>
        <w:r w:rsidRPr="002B79E6">
          <w:rPr>
            <w:rFonts w:ascii="Arial" w:eastAsia="Times New Roman" w:hAnsi="Arial" w:cs="Arial"/>
            <w:color w:val="5400B2"/>
            <w:sz w:val="20"/>
            <w:szCs w:val="20"/>
            <w:lang w:eastAsia="ru-RU"/>
          </w:rPr>
          <w:t> </w:t>
        </w:r>
      </w:hyperlink>
    </w:p>
    <w:p w:rsidR="002B79E6" w:rsidRPr="002B79E6" w:rsidRDefault="00496170" w:rsidP="002B79E6">
      <w:pPr>
        <w:shd w:val="clear" w:color="auto" w:fill="FFFFFF"/>
        <w:spacing w:line="240" w:lineRule="auto"/>
        <w:textAlignment w:val="center"/>
        <w:rPr>
          <w:rFonts w:ascii="Arial" w:eastAsia="Times New Roman" w:hAnsi="Arial" w:cs="Arial"/>
          <w:color w:val="999999"/>
          <w:sz w:val="20"/>
          <w:szCs w:val="20"/>
          <w:lang w:eastAsia="ru-RU"/>
        </w:rPr>
      </w:pPr>
      <w:hyperlink r:id="rId29" w:tgtFrame="_blank" w:tooltip="Отправить по электронной почте" w:history="1">
        <w:r w:rsidR="002B79E6" w:rsidRPr="002B79E6">
          <w:rPr>
            <w:rFonts w:ascii="Arial" w:eastAsia="Times New Roman" w:hAnsi="Arial" w:cs="Arial"/>
            <w:color w:val="5400B2"/>
            <w:sz w:val="20"/>
            <w:szCs w:val="20"/>
            <w:lang w:eastAsia="ru-RU"/>
          </w:rPr>
          <w:t xml:space="preserve">Отправить по электронной </w:t>
        </w:r>
        <w:proofErr w:type="spellStart"/>
        <w:r w:rsidR="002B79E6" w:rsidRPr="002B79E6">
          <w:rPr>
            <w:rFonts w:ascii="Arial" w:eastAsia="Times New Roman" w:hAnsi="Arial" w:cs="Arial"/>
            <w:color w:val="5400B2"/>
            <w:sz w:val="20"/>
            <w:szCs w:val="20"/>
            <w:lang w:eastAsia="ru-RU"/>
          </w:rPr>
          <w:t>почте</w:t>
        </w:r>
        <w:proofErr w:type="gramStart"/>
      </w:hyperlink>
      <w:hyperlink r:id="rId30" w:tgtFrame="_blank" w:tooltip="Написать об этом в блоге" w:history="1">
        <w:r w:rsidR="002B79E6" w:rsidRPr="002B79E6">
          <w:rPr>
            <w:rFonts w:ascii="Arial" w:eastAsia="Times New Roman" w:hAnsi="Arial" w:cs="Arial"/>
            <w:color w:val="5400B2"/>
            <w:sz w:val="20"/>
            <w:szCs w:val="20"/>
            <w:lang w:eastAsia="ru-RU"/>
          </w:rPr>
          <w:t>Н</w:t>
        </w:r>
        <w:proofErr w:type="gramEnd"/>
        <w:r w:rsidR="002B79E6" w:rsidRPr="002B79E6">
          <w:rPr>
            <w:rFonts w:ascii="Arial" w:eastAsia="Times New Roman" w:hAnsi="Arial" w:cs="Arial"/>
            <w:color w:val="5400B2"/>
            <w:sz w:val="20"/>
            <w:szCs w:val="20"/>
            <w:lang w:eastAsia="ru-RU"/>
          </w:rPr>
          <w:t>аписать</w:t>
        </w:r>
        <w:proofErr w:type="spellEnd"/>
        <w:r w:rsidR="002B79E6" w:rsidRPr="002B79E6">
          <w:rPr>
            <w:rFonts w:ascii="Arial" w:eastAsia="Times New Roman" w:hAnsi="Arial" w:cs="Arial"/>
            <w:color w:val="5400B2"/>
            <w:sz w:val="20"/>
            <w:szCs w:val="20"/>
            <w:lang w:eastAsia="ru-RU"/>
          </w:rPr>
          <w:t xml:space="preserve"> об этом в </w:t>
        </w:r>
        <w:proofErr w:type="spellStart"/>
        <w:r w:rsidR="002B79E6" w:rsidRPr="002B79E6">
          <w:rPr>
            <w:rFonts w:ascii="Arial" w:eastAsia="Times New Roman" w:hAnsi="Arial" w:cs="Arial"/>
            <w:color w:val="5400B2"/>
            <w:sz w:val="20"/>
            <w:szCs w:val="20"/>
            <w:lang w:eastAsia="ru-RU"/>
          </w:rPr>
          <w:t>блоге</w:t>
        </w:r>
      </w:hyperlink>
      <w:hyperlink r:id="rId31" w:tgtFrame="_blank" w:tooltip="Опубликовать в Twitter" w:history="1">
        <w:r w:rsidR="002B79E6" w:rsidRPr="002B79E6">
          <w:rPr>
            <w:rFonts w:ascii="Arial" w:eastAsia="Times New Roman" w:hAnsi="Arial" w:cs="Arial"/>
            <w:color w:val="5400B2"/>
            <w:sz w:val="20"/>
            <w:szCs w:val="20"/>
            <w:lang w:eastAsia="ru-RU"/>
          </w:rPr>
          <w:t>Опубликовать</w:t>
        </w:r>
        <w:proofErr w:type="spellEnd"/>
        <w:r w:rsidR="002B79E6" w:rsidRPr="002B79E6">
          <w:rPr>
            <w:rFonts w:ascii="Arial" w:eastAsia="Times New Roman" w:hAnsi="Arial" w:cs="Arial"/>
            <w:color w:val="5400B2"/>
            <w:sz w:val="20"/>
            <w:szCs w:val="20"/>
            <w:lang w:eastAsia="ru-RU"/>
          </w:rPr>
          <w:t xml:space="preserve"> в </w:t>
        </w:r>
        <w:proofErr w:type="spellStart"/>
        <w:r w:rsidR="002B79E6" w:rsidRPr="002B79E6">
          <w:rPr>
            <w:rFonts w:ascii="Arial" w:eastAsia="Times New Roman" w:hAnsi="Arial" w:cs="Arial"/>
            <w:color w:val="5400B2"/>
            <w:sz w:val="20"/>
            <w:szCs w:val="20"/>
            <w:lang w:eastAsia="ru-RU"/>
          </w:rPr>
          <w:t>Twitter</w:t>
        </w:r>
      </w:hyperlink>
      <w:hyperlink r:id="rId32" w:tgtFrame="_blank" w:tooltip="Опубликовать в Facebook" w:history="1">
        <w:r w:rsidR="002B79E6" w:rsidRPr="002B79E6">
          <w:rPr>
            <w:rFonts w:ascii="Arial" w:eastAsia="Times New Roman" w:hAnsi="Arial" w:cs="Arial"/>
            <w:color w:val="5400B2"/>
            <w:sz w:val="20"/>
            <w:szCs w:val="20"/>
            <w:lang w:eastAsia="ru-RU"/>
          </w:rPr>
          <w:t>Опубликовать</w:t>
        </w:r>
        <w:proofErr w:type="spellEnd"/>
        <w:r w:rsidR="002B79E6" w:rsidRPr="002B79E6">
          <w:rPr>
            <w:rFonts w:ascii="Arial" w:eastAsia="Times New Roman" w:hAnsi="Arial" w:cs="Arial"/>
            <w:color w:val="5400B2"/>
            <w:sz w:val="20"/>
            <w:szCs w:val="20"/>
            <w:lang w:eastAsia="ru-RU"/>
          </w:rPr>
          <w:t xml:space="preserve"> в </w:t>
        </w:r>
        <w:proofErr w:type="spellStart"/>
        <w:r w:rsidR="002B79E6" w:rsidRPr="002B79E6">
          <w:rPr>
            <w:rFonts w:ascii="Arial" w:eastAsia="Times New Roman" w:hAnsi="Arial" w:cs="Arial"/>
            <w:color w:val="5400B2"/>
            <w:sz w:val="20"/>
            <w:szCs w:val="20"/>
            <w:lang w:eastAsia="ru-RU"/>
          </w:rPr>
          <w:t>Facebook</w:t>
        </w:r>
      </w:hyperlink>
      <w:hyperlink r:id="rId33" w:tgtFrame="_blank" w:tooltip="Поделиться в Pinterest" w:history="1">
        <w:r w:rsidR="002B79E6" w:rsidRPr="002B79E6">
          <w:rPr>
            <w:rFonts w:ascii="Arial" w:eastAsia="Times New Roman" w:hAnsi="Arial" w:cs="Arial"/>
            <w:color w:val="5400B2"/>
            <w:sz w:val="20"/>
            <w:szCs w:val="20"/>
            <w:lang w:eastAsia="ru-RU"/>
          </w:rPr>
          <w:t>Поделиться</w:t>
        </w:r>
        <w:proofErr w:type="spellEnd"/>
        <w:r w:rsidR="002B79E6" w:rsidRPr="002B79E6">
          <w:rPr>
            <w:rFonts w:ascii="Arial" w:eastAsia="Times New Roman" w:hAnsi="Arial" w:cs="Arial"/>
            <w:color w:val="5400B2"/>
            <w:sz w:val="20"/>
            <w:szCs w:val="20"/>
            <w:lang w:eastAsia="ru-RU"/>
          </w:rPr>
          <w:t xml:space="preserve"> в </w:t>
        </w:r>
        <w:proofErr w:type="spellStart"/>
        <w:r w:rsidR="002B79E6" w:rsidRPr="002B79E6">
          <w:rPr>
            <w:rFonts w:ascii="Arial" w:eastAsia="Times New Roman" w:hAnsi="Arial" w:cs="Arial"/>
            <w:color w:val="5400B2"/>
            <w:sz w:val="20"/>
            <w:szCs w:val="20"/>
            <w:lang w:eastAsia="ru-RU"/>
          </w:rPr>
          <w:t>Pinterest</w:t>
        </w:r>
        <w:proofErr w:type="spellEnd"/>
      </w:hyperlink>
    </w:p>
    <w:bookmarkStart w:id="1" w:name="6614572699888004469"/>
    <w:bookmarkEnd w:id="1"/>
    <w:p w:rsidR="002B79E6" w:rsidRPr="002B79E6" w:rsidRDefault="002B79E6" w:rsidP="002B79E6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333333"/>
          <w:sz w:val="36"/>
          <w:szCs w:val="36"/>
          <w:lang w:eastAsia="ru-RU"/>
        </w:rPr>
      </w:pPr>
      <w:r w:rsidRPr="002B79E6">
        <w:rPr>
          <w:rFonts w:ascii="Arial" w:eastAsia="Times New Roman" w:hAnsi="Arial" w:cs="Arial"/>
          <w:color w:val="333333"/>
          <w:sz w:val="36"/>
          <w:szCs w:val="36"/>
          <w:lang w:eastAsia="ru-RU"/>
        </w:rPr>
        <w:fldChar w:fldCharType="begin"/>
      </w:r>
      <w:r w:rsidRPr="002B79E6">
        <w:rPr>
          <w:rFonts w:ascii="Arial" w:eastAsia="Times New Roman" w:hAnsi="Arial" w:cs="Arial"/>
          <w:color w:val="333333"/>
          <w:sz w:val="36"/>
          <w:szCs w:val="36"/>
          <w:lang w:eastAsia="ru-RU"/>
        </w:rPr>
        <w:instrText xml:space="preserve"> HYPERLINK "http://fondrm.blogspot.ru/2013/09/blog-post_12.html" </w:instrText>
      </w:r>
      <w:r w:rsidRPr="002B79E6">
        <w:rPr>
          <w:rFonts w:ascii="Arial" w:eastAsia="Times New Roman" w:hAnsi="Arial" w:cs="Arial"/>
          <w:color w:val="333333"/>
          <w:sz w:val="36"/>
          <w:szCs w:val="36"/>
          <w:lang w:eastAsia="ru-RU"/>
        </w:rPr>
        <w:fldChar w:fldCharType="separate"/>
      </w:r>
      <w:r w:rsidRPr="002B79E6">
        <w:rPr>
          <w:rFonts w:ascii="Arial" w:eastAsia="Times New Roman" w:hAnsi="Arial" w:cs="Arial"/>
          <w:color w:val="5400B2"/>
          <w:sz w:val="36"/>
          <w:szCs w:val="36"/>
          <w:u w:val="single"/>
          <w:lang w:eastAsia="ru-RU"/>
        </w:rPr>
        <w:t>О микрофинансировании</w:t>
      </w:r>
      <w:r w:rsidRPr="002B79E6">
        <w:rPr>
          <w:rFonts w:ascii="Arial" w:eastAsia="Times New Roman" w:hAnsi="Arial" w:cs="Arial"/>
          <w:color w:val="333333"/>
          <w:sz w:val="36"/>
          <w:szCs w:val="36"/>
          <w:lang w:eastAsia="ru-RU"/>
        </w:rPr>
        <w:fldChar w:fldCharType="end"/>
      </w:r>
    </w:p>
    <w:p w:rsidR="002B79E6" w:rsidRPr="002B79E6" w:rsidRDefault="002B79E6" w:rsidP="002B79E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lang w:eastAsia="ru-RU"/>
        </w:rPr>
      </w:pPr>
    </w:p>
    <w:p w:rsidR="002B79E6" w:rsidRPr="002B79E6" w:rsidRDefault="002B79E6" w:rsidP="002B79E6">
      <w:pPr>
        <w:shd w:val="clear" w:color="auto" w:fill="FFFFFF"/>
        <w:spacing w:after="120" w:line="288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spellStart"/>
      <w:r w:rsidRPr="002B79E6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lastRenderedPageBreak/>
        <w:t>Микрофинанси́рование</w:t>
      </w:r>
      <w:proofErr w:type="spellEnd"/>
      <w:r w:rsidRPr="002B79E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(</w:t>
      </w:r>
      <w:hyperlink r:id="rId34" w:tooltip="Английский язык" w:history="1">
        <w:r w:rsidRPr="002B79E6">
          <w:rPr>
            <w:rFonts w:ascii="Arial" w:eastAsia="Times New Roman" w:hAnsi="Arial" w:cs="Arial"/>
            <w:color w:val="0B0080"/>
            <w:sz w:val="20"/>
            <w:szCs w:val="20"/>
            <w:u w:val="single"/>
            <w:lang w:eastAsia="ru-RU"/>
          </w:rPr>
          <w:t>англ.</w:t>
        </w:r>
      </w:hyperlink>
      <w:r w:rsidRPr="002B79E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  <w:r w:rsidRPr="002B79E6">
        <w:rPr>
          <w:rFonts w:ascii="Arial" w:eastAsia="Times New Roman" w:hAnsi="Arial" w:cs="Arial"/>
          <w:i/>
          <w:iCs/>
          <w:color w:val="333333"/>
          <w:sz w:val="20"/>
          <w:szCs w:val="20"/>
          <w:lang w:val="en" w:eastAsia="ru-RU"/>
        </w:rPr>
        <w:t>microfinance</w:t>
      </w:r>
      <w:r w:rsidRPr="002B79E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 - это вид деятельности, связанный с оказанием финансовых услуг, как правило, начинающим субъектам малого предпринимательства и является эффективным инструментом в достижении более свободного доступа малых предприятий к источникам финансирования и, что особенно важно, позволяет многим стартующим предприятиям начать с нуля свой собственный бизнес.</w:t>
      </w:r>
    </w:p>
    <w:p w:rsidR="002B79E6" w:rsidRPr="002B79E6" w:rsidRDefault="002B79E6" w:rsidP="002B79E6">
      <w:pPr>
        <w:shd w:val="clear" w:color="auto" w:fill="FFFFFF"/>
        <w:spacing w:after="120" w:line="288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2B79E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Цель микрофинансирования состоит в создании </w:t>
      </w:r>
      <w:proofErr w:type="spellStart"/>
      <w:r w:rsidRPr="002B79E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высокодинамичной</w:t>
      </w:r>
      <w:proofErr w:type="spellEnd"/>
      <w:r w:rsidRPr="002B79E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и эффективной системы финансирования малых предприятий для дополнительного стимулирования производства и распределения товаров и услуг, а также для оказания помощи начинающим предпринимателям в приобретении опыта получения прибыли и накоплении капитала.</w:t>
      </w:r>
    </w:p>
    <w:p w:rsidR="002B79E6" w:rsidRPr="002B79E6" w:rsidRDefault="002B79E6" w:rsidP="002B79E6">
      <w:pPr>
        <w:shd w:val="clear" w:color="auto" w:fill="FFFFFF"/>
        <w:spacing w:after="120" w:line="288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2B79E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Микрофинансирование представляет собой гибкую форму финансирования, позволяющего беспрепятственно начать бизнес без наличия стартового капитала и кредитной истории, а также способствует решению как минимум трех задач: 1. увеличение количества предпринимателей; 2. рост налоговых поступлений; 3. наличие кредитной истории для дальнейшего развития субъектов МП через банковский сектор.</w:t>
      </w:r>
    </w:p>
    <w:p w:rsidR="002B79E6" w:rsidRPr="002B79E6" w:rsidRDefault="002B79E6" w:rsidP="002B79E6">
      <w:pPr>
        <w:shd w:val="clear" w:color="auto" w:fill="FFFFFF"/>
        <w:spacing w:after="120" w:line="288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spellStart"/>
      <w:r w:rsidRPr="002B79E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Микрофинансовые</w:t>
      </w:r>
      <w:proofErr w:type="spellEnd"/>
      <w:r w:rsidRPr="002B79E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институты оказывают услуги предпринимателям, дополняющие услуги коммерческих банков, укрепляя тем самым всю финансовую систему. Условия, выставляемые коммерческими банками, нередко оказываются непосильными для предпринимателей. Учреждения микрофинансирования осуществляют с некоторой выгодой и низкой степенью риска небольшие по размеру финансовые операции, которые не являются привлекательными для коммерческих банков.</w:t>
      </w:r>
    </w:p>
    <w:p w:rsidR="002B79E6" w:rsidRPr="002B79E6" w:rsidRDefault="002B79E6" w:rsidP="002B79E6">
      <w:pPr>
        <w:shd w:val="clear" w:color="auto" w:fill="FFFFFF"/>
        <w:spacing w:line="288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2B79E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Программы микрофинансирования могут осуществляться через государственные и муниципальные фонды поддержки малого предпринимательства, которые в соответствии с действующими уставами этих организаций представляют субъектам малого предпринимательства </w:t>
      </w:r>
      <w:proofErr w:type="spellStart"/>
      <w:r w:rsidRPr="002B79E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микрозаймы</w:t>
      </w:r>
      <w:proofErr w:type="spellEnd"/>
      <w:r w:rsidRPr="002B79E6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без получения банковской лицензии.</w:t>
      </w:r>
    </w:p>
    <w:p w:rsidR="00904C63" w:rsidRDefault="00904C63"/>
    <w:sectPr w:rsidR="00904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226"/>
    <w:rsid w:val="002B65D3"/>
    <w:rsid w:val="002B79E6"/>
    <w:rsid w:val="00496170"/>
    <w:rsid w:val="007A6226"/>
    <w:rsid w:val="0090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B79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B7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2B79E6"/>
    <w:rPr>
      <w:color w:val="0000FF"/>
      <w:u w:val="single"/>
    </w:rPr>
  </w:style>
  <w:style w:type="character" w:customStyle="1" w:styleId="apple-converted-space">
    <w:name w:val="apple-converted-space"/>
    <w:basedOn w:val="a0"/>
    <w:rsid w:val="002B79E6"/>
  </w:style>
  <w:style w:type="character" w:customStyle="1" w:styleId="post-author">
    <w:name w:val="post-author"/>
    <w:basedOn w:val="a0"/>
    <w:rsid w:val="002B79E6"/>
  </w:style>
  <w:style w:type="character" w:customStyle="1" w:styleId="fn">
    <w:name w:val="fn"/>
    <w:basedOn w:val="a0"/>
    <w:rsid w:val="002B79E6"/>
  </w:style>
  <w:style w:type="character" w:customStyle="1" w:styleId="post-comment-link">
    <w:name w:val="post-comment-link"/>
    <w:basedOn w:val="a0"/>
    <w:rsid w:val="002B79E6"/>
  </w:style>
  <w:style w:type="character" w:customStyle="1" w:styleId="share-button-link-text">
    <w:name w:val="share-button-link-text"/>
    <w:basedOn w:val="a0"/>
    <w:rsid w:val="002B79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B79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B7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2B79E6"/>
    <w:rPr>
      <w:color w:val="0000FF"/>
      <w:u w:val="single"/>
    </w:rPr>
  </w:style>
  <w:style w:type="character" w:customStyle="1" w:styleId="apple-converted-space">
    <w:name w:val="apple-converted-space"/>
    <w:basedOn w:val="a0"/>
    <w:rsid w:val="002B79E6"/>
  </w:style>
  <w:style w:type="character" w:customStyle="1" w:styleId="post-author">
    <w:name w:val="post-author"/>
    <w:basedOn w:val="a0"/>
    <w:rsid w:val="002B79E6"/>
  </w:style>
  <w:style w:type="character" w:customStyle="1" w:styleId="fn">
    <w:name w:val="fn"/>
    <w:basedOn w:val="a0"/>
    <w:rsid w:val="002B79E6"/>
  </w:style>
  <w:style w:type="character" w:customStyle="1" w:styleId="post-comment-link">
    <w:name w:val="post-comment-link"/>
    <w:basedOn w:val="a0"/>
    <w:rsid w:val="002B79E6"/>
  </w:style>
  <w:style w:type="character" w:customStyle="1" w:styleId="share-button-link-text">
    <w:name w:val="share-button-link-text"/>
    <w:basedOn w:val="a0"/>
    <w:rsid w:val="002B7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8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5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534005">
                  <w:marLeft w:val="-300"/>
                  <w:marRight w:val="-300"/>
                  <w:marTop w:val="0"/>
                  <w:marBottom w:val="300"/>
                  <w:divBdr>
                    <w:top w:val="single" w:sz="6" w:space="11" w:color="DDDDDD"/>
                    <w:left w:val="single" w:sz="6" w:space="15" w:color="DDDDDD"/>
                    <w:bottom w:val="single" w:sz="6" w:space="11" w:color="DDDDDD"/>
                    <w:right w:val="single" w:sz="6" w:space="15" w:color="DDDDDD"/>
                  </w:divBdr>
                  <w:divsChild>
                    <w:div w:id="41354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35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32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27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938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9033481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215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787484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143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20620">
                  <w:marLeft w:val="-300"/>
                  <w:marRight w:val="-300"/>
                  <w:marTop w:val="0"/>
                  <w:marBottom w:val="300"/>
                  <w:divBdr>
                    <w:top w:val="single" w:sz="6" w:space="11" w:color="DDDDDD"/>
                    <w:left w:val="single" w:sz="6" w:space="15" w:color="DDDDDD"/>
                    <w:bottom w:val="single" w:sz="6" w:space="11" w:color="DDDDDD"/>
                    <w:right w:val="single" w:sz="6" w:space="15" w:color="DDDDDD"/>
                  </w:divBdr>
                  <w:divsChild>
                    <w:div w:id="28515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93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188221">
                              <w:marLeft w:val="0"/>
                              <w:marRight w:val="0"/>
                              <w:marTop w:val="96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782044">
                              <w:marLeft w:val="0"/>
                              <w:marRight w:val="0"/>
                              <w:marTop w:val="96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1698882">
                              <w:marLeft w:val="0"/>
                              <w:marRight w:val="0"/>
                              <w:marTop w:val="96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8962142">
                              <w:marLeft w:val="0"/>
                              <w:marRight w:val="0"/>
                              <w:marTop w:val="96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9060718">
                              <w:marLeft w:val="0"/>
                              <w:marRight w:val="0"/>
                              <w:marTop w:val="96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0Bw5tVIrNQ0rJbDFXYzk4cXdGajA/view?usp=sharing" TargetMode="External"/><Relationship Id="rId13" Type="http://schemas.openxmlformats.org/officeDocument/2006/relationships/hyperlink" Target="https://drive.google.com/file/d/0Bw5tVIrNQ0rJQ29hWWF4czUtU0U/view?usp=sharing" TargetMode="External"/><Relationship Id="rId18" Type="http://schemas.openxmlformats.org/officeDocument/2006/relationships/hyperlink" Target="https://drive.google.com/file/d/0Bw5tVIrNQ0rJM3pNa0lwcHAzaG8/view?usp=sharing" TargetMode="External"/><Relationship Id="rId26" Type="http://schemas.openxmlformats.org/officeDocument/2006/relationships/hyperlink" Target="https://drive.google.com/file/d/0Bw5tVIrNQ0rJenhaaVB5am1PWDg/view?usp=sharin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rive.google.com/file/d/0Bw5tVIrNQ0rJRk5pS1ZDQVNVWWc/view?usp=sharing" TargetMode="External"/><Relationship Id="rId34" Type="http://schemas.openxmlformats.org/officeDocument/2006/relationships/hyperlink" Target="http://ru.wikipedia.org/wiki/%D0%90%D0%BD%D0%B3%D0%BB%D0%B8%D0%B9%D1%81%D0%BA%D0%B8%D0%B9_%D1%8F%D0%B7%D1%8B%D0%BA" TargetMode="External"/><Relationship Id="rId7" Type="http://schemas.openxmlformats.org/officeDocument/2006/relationships/hyperlink" Target="https://drive.google.com/file/d/0Bw5tVIrNQ0rJU0dQYUdfbFdUaFE/view?usp=sharing" TargetMode="External"/><Relationship Id="rId12" Type="http://schemas.openxmlformats.org/officeDocument/2006/relationships/hyperlink" Target="https://drive.google.com/file/d/0Bw5tVIrNQ0rJS0c4UWxsdFFzelU/view?usp=sharing" TargetMode="External"/><Relationship Id="rId17" Type="http://schemas.openxmlformats.org/officeDocument/2006/relationships/hyperlink" Target="https://drive.google.com/file/d/0Bw5tVIrNQ0rJYkZZM0Zub2plblU/view?usp=sharing" TargetMode="External"/><Relationship Id="rId25" Type="http://schemas.openxmlformats.org/officeDocument/2006/relationships/hyperlink" Target="https://drive.google.com/file/d/0Bw5tVIrNQ0rJU3FjTmNHOVI3Tmc/view?usp=sharing" TargetMode="External"/><Relationship Id="rId33" Type="http://schemas.openxmlformats.org/officeDocument/2006/relationships/hyperlink" Target="http://www.blogger.com/share-post.g?blogID=5701241234408090270&amp;postID=3223213885915959637&amp;target=pinterest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drive.google.com/file/d/0Bw5tVIrNQ0rJMy00dV9TZXBoSFE/view?usp=sharing" TargetMode="External"/><Relationship Id="rId20" Type="http://schemas.openxmlformats.org/officeDocument/2006/relationships/hyperlink" Target="https://drive.google.com/file/d/0Bw5tVIrNQ0rJeUo4UzNmYTJDR2s/view?usp=sharing" TargetMode="External"/><Relationship Id="rId29" Type="http://schemas.openxmlformats.org/officeDocument/2006/relationships/hyperlink" Target="http://www.blogger.com/share-post.g?blogID=5701241234408090270&amp;postID=3223213885915959637&amp;target=email" TargetMode="Externa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0Bw5tVIrNQ0rJZXNGT2RYN0lZS00/view?usp=sharing" TargetMode="External"/><Relationship Id="rId11" Type="http://schemas.openxmlformats.org/officeDocument/2006/relationships/hyperlink" Target="https://drive.google.com/file/d/0Bw5tVIrNQ0rJbVJMX1VoYjJIT2s/view?usp=sharing" TargetMode="External"/><Relationship Id="rId24" Type="http://schemas.openxmlformats.org/officeDocument/2006/relationships/hyperlink" Target="https://drive.google.com/file/d/0Bw5tVIrNQ0rJSFVsTml1Q2RKS0E/view?usp=sharing" TargetMode="External"/><Relationship Id="rId32" Type="http://schemas.openxmlformats.org/officeDocument/2006/relationships/hyperlink" Target="http://www.blogger.com/share-post.g?blogID=5701241234408090270&amp;postID=3223213885915959637&amp;target=facebook" TargetMode="External"/><Relationship Id="rId5" Type="http://schemas.openxmlformats.org/officeDocument/2006/relationships/hyperlink" Target="https://drive.google.com/file/d/0Bw5tVIrNQ0rJVWdVRy1rY09LRDg/view?usp=sharing" TargetMode="External"/><Relationship Id="rId15" Type="http://schemas.openxmlformats.org/officeDocument/2006/relationships/hyperlink" Target="https://drive.google.com/file/d/0Bw5tVIrNQ0rJVkY2Snptd3k4cVk/view?usp=sharing" TargetMode="External"/><Relationship Id="rId23" Type="http://schemas.openxmlformats.org/officeDocument/2006/relationships/hyperlink" Target="https://drive.google.com/file/d/0Bw5tVIrNQ0rJR05taDQyOUtqYmc/view?usp=sharing" TargetMode="External"/><Relationship Id="rId28" Type="http://schemas.openxmlformats.org/officeDocument/2006/relationships/hyperlink" Target="http://fondrm.blogspot.ru/2012/12/oborganizacii.html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drive.google.com/file/d/0Bw5tVIrNQ0rJWUZYVUFMYWszWlk/view?usp=sharing" TargetMode="External"/><Relationship Id="rId19" Type="http://schemas.openxmlformats.org/officeDocument/2006/relationships/hyperlink" Target="https://drive.google.com/file/d/0Bw5tVIrNQ0rJTlMtZTRVMlZzYkU/view?usp=sharing" TargetMode="External"/><Relationship Id="rId31" Type="http://schemas.openxmlformats.org/officeDocument/2006/relationships/hyperlink" Target="http://www.blogger.com/share-post.g?blogID=5701241234408090270&amp;postID=3223213885915959637&amp;target=twitt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0Bw5tVIrNQ0rJcURfMm82NVAtc28/view?usp=sharing" TargetMode="External"/><Relationship Id="rId14" Type="http://schemas.openxmlformats.org/officeDocument/2006/relationships/hyperlink" Target="https://drive.google.com/file/d/0Bw5tVIrNQ0rJSVJqWG9qVHRmNUk/view?usp=sharing" TargetMode="External"/><Relationship Id="rId22" Type="http://schemas.openxmlformats.org/officeDocument/2006/relationships/hyperlink" Target="https://drive.google.com/file/d/0Bw5tVIrNQ0rJZ3RkaEZXS1BiblE/view?usp=sharing" TargetMode="External"/><Relationship Id="rId27" Type="http://schemas.openxmlformats.org/officeDocument/2006/relationships/hyperlink" Target="https://drive.google.com/file/d/0Bw5tVIrNQ0rJeWlDSnFKZ0dfQTA/view?usp=sharing" TargetMode="External"/><Relationship Id="rId30" Type="http://schemas.openxmlformats.org/officeDocument/2006/relationships/hyperlink" Target="http://www.blogger.com/share-post.g?blogID=5701241234408090270&amp;postID=3223213885915959637&amp;target=blog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1081</Words>
  <Characters>6163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2015-05-13T05:56:00Z</dcterms:created>
  <dcterms:modified xsi:type="dcterms:W3CDTF">2015-05-13T07:03:00Z</dcterms:modified>
</cp:coreProperties>
</file>